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 xml:space="preserve">*Auto </w:t>
      </w:r>
      <w:proofErr w:type="spellStart"/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cad</w:t>
      </w:r>
      <w:proofErr w:type="spellEnd"/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 xml:space="preserve"> kullanabilen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*Elektrik projesinden keşif çıkarabilen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*elektrik konusuna yatkın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Kendini geliştirmeye açık ofiste çalışacak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Elektrik teknikeri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Sahada çalışabilecek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Ustalığı olan ve işi öğrenmek isteyen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Elektrik teknikeri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Aramaktayız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 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Haydar ARSLAN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  <w:t>Genel Müdür</w:t>
      </w:r>
    </w:p>
    <w:p w:rsid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A2A2A"/>
          <w:lang w:eastAsia="tr-TR"/>
        </w:rPr>
      </w:pPr>
      <w:r w:rsidRPr="005373E9">
        <w:rPr>
          <w:rFonts w:ascii="Calibri" w:eastAsia="Times New Roman" w:hAnsi="Calibri" w:cs="Times New Roman"/>
          <w:color w:val="2A2A2A"/>
          <w:lang w:eastAsia="tr-TR"/>
        </w:rPr>
        <w:t> 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</w:p>
    <w:p w:rsid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>
        <w:rPr>
          <w:rFonts w:ascii="Calibri" w:eastAsia="Times New Roman" w:hAnsi="Calibri" w:cs="Times New Roman"/>
          <w:noProof/>
          <w:color w:val="333333"/>
          <w:lang w:eastAsia="tr-TR"/>
        </w:rPr>
        <w:drawing>
          <wp:inline distT="0" distB="0" distL="0" distR="0">
            <wp:extent cx="3043550" cy="1285054"/>
            <wp:effectExtent l="0" t="0" r="5080" b="0"/>
            <wp:docPr id="3" name="Resim 3" descr="C:\Users\ertan.kilic\Pictures\per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tan.kilic\Pictures\perl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95" cy="12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>
        <w:rPr>
          <w:rFonts w:ascii="Cambria" w:eastAsia="Times New Roman" w:hAnsi="Cambria" w:cs="Times New Roman"/>
          <w:i/>
          <w:iCs/>
          <w:noProof/>
          <w:color w:val="000000"/>
          <w:lang w:eastAsia="tr-TR"/>
        </w:rPr>
        <mc:AlternateContent>
          <mc:Choice Requires="wps">
            <w:drawing>
              <wp:inline distT="0" distB="0" distL="0" distR="0">
                <wp:extent cx="1161415" cy="494030"/>
                <wp:effectExtent l="0" t="0" r="0" b="0"/>
                <wp:docPr id="1" name="Dikdörtgen 1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141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6" alt="Açıklama: 20" style="width:91.4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Tahoma" w:eastAsia="Times New Roman" w:hAnsi="Tahoma" w:cs="Tahoma"/>
          <w:color w:val="000000"/>
          <w:sz w:val="28"/>
          <w:szCs w:val="28"/>
          <w:shd w:val="clear" w:color="auto" w:fill="F5F5F5"/>
          <w:lang w:eastAsia="tr-TR"/>
        </w:rPr>
        <w:t>Gazi Mustafa Kemal Bulvarı</w:t>
      </w:r>
      <w:r w:rsidRPr="005373E9">
        <w:rPr>
          <w:rFonts w:ascii="Tahoma" w:eastAsia="Times New Roman" w:hAnsi="Tahoma" w:cs="Tahoma"/>
          <w:color w:val="000000"/>
          <w:sz w:val="28"/>
          <w:szCs w:val="28"/>
          <w:lang w:eastAsia="tr-TR"/>
        </w:rPr>
        <w:t> </w:t>
      </w:r>
      <w:r w:rsidRPr="005373E9">
        <w:rPr>
          <w:rFonts w:ascii="Tahoma" w:eastAsia="Times New Roman" w:hAnsi="Tahoma" w:cs="Tahoma"/>
          <w:color w:val="000000"/>
          <w:sz w:val="28"/>
          <w:szCs w:val="28"/>
          <w:shd w:val="clear" w:color="auto" w:fill="F5F5F5"/>
          <w:lang w:eastAsia="tr-TR"/>
        </w:rPr>
        <w:t>Ali Suavi Sokak No:23 / 7</w:t>
      </w:r>
      <w:r w:rsidRPr="005373E9">
        <w:rPr>
          <w:rFonts w:ascii="Calibri" w:eastAsia="Times New Roman" w:hAnsi="Calibri" w:cs="Times New Roman"/>
          <w:color w:val="1F497D"/>
          <w:sz w:val="28"/>
          <w:szCs w:val="28"/>
          <w:lang w:eastAsia="tr-TR"/>
        </w:rPr>
        <w:br/>
      </w:r>
      <w:r w:rsidRPr="005373E9">
        <w:rPr>
          <w:rFonts w:ascii="Calibri" w:eastAsia="Times New Roman" w:hAnsi="Calibri" w:cs="Times New Roman"/>
          <w:color w:val="1F497D"/>
          <w:sz w:val="28"/>
          <w:szCs w:val="28"/>
          <w:shd w:val="clear" w:color="auto" w:fill="F5F5F5"/>
          <w:lang w:eastAsia="tr-TR"/>
        </w:rPr>
        <w:t>Maltepe / ANKARA – TÜRKİYE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Calibri" w:eastAsia="Times New Roman" w:hAnsi="Calibri" w:cs="Times New Roman"/>
          <w:color w:val="2A2A2A"/>
          <w:sz w:val="28"/>
          <w:szCs w:val="28"/>
          <w:lang w:eastAsia="tr-TR"/>
        </w:rPr>
        <w:t> 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Wingdings 2" w:eastAsia="Times New Roman" w:hAnsi="Wingdings 2" w:cs="Times New Roman"/>
          <w:color w:val="660066"/>
          <w:sz w:val="28"/>
          <w:szCs w:val="28"/>
          <w:lang w:eastAsia="tr-TR"/>
        </w:rPr>
        <w:t></w:t>
      </w:r>
      <w:r w:rsidRPr="005373E9">
        <w:rPr>
          <w:rFonts w:ascii="Wingdings 2" w:eastAsia="Times New Roman" w:hAnsi="Wingdings 2" w:cs="Times New Roman"/>
          <w:color w:val="660066"/>
          <w:sz w:val="28"/>
          <w:szCs w:val="28"/>
          <w:lang w:eastAsia="tr-TR"/>
        </w:rPr>
        <w:t></w:t>
      </w:r>
      <w:r w:rsidRPr="005373E9">
        <w:rPr>
          <w:rFonts w:ascii="Tahoma" w:eastAsia="Times New Roman" w:hAnsi="Tahoma" w:cs="Tahoma"/>
          <w:color w:val="000000"/>
          <w:sz w:val="28"/>
          <w:szCs w:val="28"/>
          <w:lang w:eastAsia="tr-TR"/>
        </w:rPr>
        <w:t>+90 312 232 34 54 (</w:t>
      </w:r>
      <w:proofErr w:type="spellStart"/>
      <w:r w:rsidRPr="005373E9">
        <w:rPr>
          <w:rFonts w:ascii="Tahoma" w:eastAsia="Times New Roman" w:hAnsi="Tahoma" w:cs="Tahoma"/>
          <w:color w:val="000000"/>
          <w:sz w:val="28"/>
          <w:szCs w:val="28"/>
          <w:lang w:eastAsia="tr-TR"/>
        </w:rPr>
        <w:t>pbx</w:t>
      </w:r>
      <w:proofErr w:type="spellEnd"/>
      <w:r w:rsidRPr="005373E9">
        <w:rPr>
          <w:rFonts w:ascii="Tahoma" w:eastAsia="Times New Roman" w:hAnsi="Tahoma" w:cs="Tahoma"/>
          <w:color w:val="000000"/>
          <w:sz w:val="28"/>
          <w:szCs w:val="28"/>
          <w:lang w:eastAsia="tr-TR"/>
        </w:rPr>
        <w:t>)            </w:t>
      </w:r>
      <w:r w:rsidRPr="005373E9">
        <w:rPr>
          <w:rFonts w:ascii="Wingdings" w:eastAsia="Times New Roman" w:hAnsi="Wingdings" w:cs="Times New Roman"/>
          <w:color w:val="660066"/>
          <w:sz w:val="28"/>
          <w:szCs w:val="28"/>
          <w:lang w:eastAsia="tr-TR"/>
        </w:rPr>
        <w:t></w:t>
      </w:r>
      <w:r w:rsidRPr="005373E9">
        <w:rPr>
          <w:rFonts w:ascii="Wingdings" w:eastAsia="Times New Roman" w:hAnsi="Wingdings" w:cs="Times New Roman"/>
          <w:color w:val="660066"/>
          <w:sz w:val="28"/>
          <w:szCs w:val="28"/>
          <w:lang w:eastAsia="tr-TR"/>
        </w:rPr>
        <w:t></w:t>
      </w:r>
      <w:r w:rsidRPr="005373E9">
        <w:rPr>
          <w:rFonts w:ascii="Calibri" w:eastAsia="Times New Roman" w:hAnsi="Calibri" w:cs="Times New Roman"/>
          <w:color w:val="1F497D"/>
          <w:sz w:val="28"/>
          <w:szCs w:val="28"/>
          <w:lang w:eastAsia="tr-TR"/>
        </w:rPr>
        <w:t> </w:t>
      </w:r>
      <w:hyperlink r:id="rId6" w:history="1">
        <w:r w:rsidRPr="005373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tr-TR"/>
          </w:rPr>
          <w:t>h.arslan@perlit.com.tr</w:t>
        </w:r>
      </w:hyperlink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Wingdings 2" w:eastAsia="Times New Roman" w:hAnsi="Wingdings 2" w:cs="Times New Roman"/>
          <w:color w:val="660066"/>
          <w:sz w:val="28"/>
          <w:szCs w:val="28"/>
          <w:lang w:eastAsia="tr-TR"/>
        </w:rPr>
        <w:t></w:t>
      </w:r>
      <w:r w:rsidRPr="005373E9">
        <w:rPr>
          <w:rFonts w:ascii="Wingdings 2" w:eastAsia="Times New Roman" w:hAnsi="Wingdings 2" w:cs="Times New Roman"/>
          <w:color w:val="1F497D"/>
          <w:sz w:val="28"/>
          <w:szCs w:val="28"/>
          <w:lang w:eastAsia="tr-TR"/>
        </w:rPr>
        <w:t></w:t>
      </w:r>
      <w:r w:rsidRPr="005373E9">
        <w:rPr>
          <w:rFonts w:ascii="Tahoma" w:eastAsia="Times New Roman" w:hAnsi="Tahoma" w:cs="Tahoma"/>
          <w:color w:val="000000"/>
          <w:sz w:val="28"/>
          <w:szCs w:val="28"/>
          <w:lang w:eastAsia="tr-TR"/>
        </w:rPr>
        <w:t>+90 312 232 02 10                     </w:t>
      </w:r>
      <w:r w:rsidRPr="005373E9">
        <w:rPr>
          <w:rFonts w:ascii="Tahoma" w:eastAsia="Times New Roman" w:hAnsi="Tahoma" w:cs="Tahoma"/>
          <w:b/>
          <w:bCs/>
          <w:color w:val="262626"/>
          <w:sz w:val="28"/>
          <w:szCs w:val="28"/>
          <w:lang w:eastAsia="tr-TR"/>
        </w:rPr>
        <w:t>GSM   0 532 275 83 38</w:t>
      </w:r>
    </w:p>
    <w:p w:rsidR="005373E9" w:rsidRPr="005373E9" w:rsidRDefault="005373E9" w:rsidP="00537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tr-TR"/>
        </w:rPr>
      </w:pPr>
      <w:r w:rsidRPr="005373E9">
        <w:rPr>
          <w:rFonts w:ascii="Wingdings" w:eastAsia="Times New Roman" w:hAnsi="Wingdings" w:cs="Times New Roman"/>
          <w:color w:val="660066"/>
          <w:sz w:val="28"/>
          <w:szCs w:val="28"/>
          <w:lang w:eastAsia="tr-TR"/>
        </w:rPr>
        <w:t></w:t>
      </w:r>
      <w:r w:rsidRPr="005373E9">
        <w:rPr>
          <w:rFonts w:ascii="Wingdings" w:eastAsia="Times New Roman" w:hAnsi="Wingdings" w:cs="Times New Roman"/>
          <w:color w:val="660066"/>
          <w:sz w:val="28"/>
          <w:szCs w:val="28"/>
          <w:lang w:eastAsia="tr-TR"/>
        </w:rPr>
        <w:t></w:t>
      </w:r>
      <w:hyperlink r:id="rId7" w:tgtFrame="_blank" w:history="1">
        <w:r w:rsidRPr="005373E9">
          <w:rPr>
            <w:rFonts w:ascii="Tahoma" w:eastAsia="Times New Roman" w:hAnsi="Tahoma" w:cs="Tahoma"/>
            <w:b/>
            <w:bCs/>
            <w:color w:val="000000"/>
            <w:sz w:val="28"/>
            <w:szCs w:val="28"/>
            <w:u w:val="single"/>
            <w:lang w:eastAsia="tr-TR"/>
          </w:rPr>
          <w:t>http://www.perlit.com.tr</w:t>
        </w:r>
      </w:hyperlink>
      <w:r w:rsidRPr="005373E9">
        <w:rPr>
          <w:rFonts w:ascii="Calibri" w:eastAsia="Times New Roman" w:hAnsi="Calibri" w:cs="Times New Roman"/>
          <w:color w:val="1F497D"/>
          <w:sz w:val="28"/>
          <w:szCs w:val="28"/>
          <w:lang w:eastAsia="tr-TR"/>
        </w:rPr>
        <w:t> </w:t>
      </w:r>
      <w:r w:rsidRPr="005373E9">
        <w:rPr>
          <w:rFonts w:ascii="Wingdings" w:eastAsia="Times New Roman" w:hAnsi="Wingdings" w:cs="Times New Roman"/>
          <w:color w:val="660066"/>
          <w:sz w:val="28"/>
          <w:szCs w:val="28"/>
          <w:lang w:eastAsia="tr-TR"/>
        </w:rPr>
        <w:t></w:t>
      </w:r>
      <w:r w:rsidRPr="005373E9">
        <w:rPr>
          <w:rFonts w:ascii="Wingdings" w:eastAsia="Times New Roman" w:hAnsi="Wingdings" w:cs="Times New Roman"/>
          <w:color w:val="660066"/>
          <w:sz w:val="28"/>
          <w:szCs w:val="28"/>
          <w:lang w:eastAsia="tr-TR"/>
        </w:rPr>
        <w:t></w:t>
      </w:r>
      <w:r w:rsidRPr="005373E9">
        <w:rPr>
          <w:rFonts w:ascii="Calibri" w:eastAsia="Times New Roman" w:hAnsi="Calibri" w:cs="Times New Roman"/>
          <w:color w:val="1F497D"/>
          <w:sz w:val="28"/>
          <w:szCs w:val="28"/>
          <w:lang w:eastAsia="tr-TR"/>
        </w:rPr>
        <w:t> </w:t>
      </w:r>
      <w:hyperlink r:id="rId8" w:history="1">
        <w:r w:rsidRPr="005373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tr-TR"/>
          </w:rPr>
          <w:t>info@perlit.com.tr</w:t>
        </w:r>
      </w:hyperlink>
    </w:p>
    <w:p w:rsidR="0070560B" w:rsidRPr="005373E9" w:rsidRDefault="00EB1FEA">
      <w:pPr>
        <w:rPr>
          <w:sz w:val="28"/>
          <w:szCs w:val="28"/>
        </w:rPr>
      </w:pPr>
    </w:p>
    <w:sectPr w:rsidR="0070560B" w:rsidRPr="0053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E9"/>
    <w:rsid w:val="00166227"/>
    <w:rsid w:val="005373E9"/>
    <w:rsid w:val="00A93634"/>
    <w:rsid w:val="00BB09BF"/>
    <w:rsid w:val="00E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373E9"/>
  </w:style>
  <w:style w:type="character" w:styleId="Kpr">
    <w:name w:val="Hyperlink"/>
    <w:basedOn w:val="VarsaylanParagrafYazTipi"/>
    <w:uiPriority w:val="99"/>
    <w:semiHidden/>
    <w:unhideWhenUsed/>
    <w:rsid w:val="005373E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373E9"/>
  </w:style>
  <w:style w:type="character" w:styleId="Kpr">
    <w:name w:val="Hyperlink"/>
    <w:basedOn w:val="VarsaylanParagrafYazTipi"/>
    <w:uiPriority w:val="99"/>
    <w:semiHidden/>
    <w:unhideWhenUsed/>
    <w:rsid w:val="005373E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lit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lit.com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.arslan@perlit.com.t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2</cp:revision>
  <dcterms:created xsi:type="dcterms:W3CDTF">2015-05-26T14:58:00Z</dcterms:created>
  <dcterms:modified xsi:type="dcterms:W3CDTF">2015-05-26T14:58:00Z</dcterms:modified>
</cp:coreProperties>
</file>